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8" w:rsidRDefault="00356498" w:rsidP="00356498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356498" w:rsidRDefault="00356498" w:rsidP="00356498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356498" w:rsidRDefault="00356498" w:rsidP="00356498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356498" w:rsidRDefault="00356498" w:rsidP="00356498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356498" w:rsidRDefault="00356498" w:rsidP="00356498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356498" w:rsidRDefault="00356498" w:rsidP="00356498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356498" w:rsidRDefault="00356498" w:rsidP="00356498">
      <w:pPr>
        <w:rPr>
          <w:sz w:val="20"/>
          <w:szCs w:val="20"/>
        </w:rPr>
      </w:pPr>
    </w:p>
    <w:p w:rsidR="00356498" w:rsidRDefault="00356498" w:rsidP="00356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ЗАСЕДАНИЕ 3</w:t>
      </w:r>
    </w:p>
    <w:p w:rsidR="00192F69" w:rsidRPr="00192F69" w:rsidRDefault="00192F69" w:rsidP="0035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 </w:t>
      </w:r>
    </w:p>
    <w:p w:rsidR="00192F69" w:rsidRDefault="00356498" w:rsidP="0035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18.06.2020 г. </w:t>
      </w:r>
      <w:r w:rsidR="00BB6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92F69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BB6A38" w:rsidRDefault="00BB6A38" w:rsidP="00BB6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BB6A38" w:rsidRDefault="00BB6A38" w:rsidP="00BB6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Устав </w:t>
      </w:r>
    </w:p>
    <w:p w:rsidR="00BB6A38" w:rsidRDefault="00BB6A38" w:rsidP="00BB6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</w:t>
      </w:r>
    </w:p>
    <w:p w:rsidR="00BB6A38" w:rsidRDefault="00BB6A38" w:rsidP="00BB6A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ind w:firstLine="709"/>
        <w:rPr>
          <w:rFonts w:ascii="Verdana" w:hAnsi="Verdana"/>
          <w:sz w:val="28"/>
          <w:szCs w:val="28"/>
          <w:lang w:eastAsia="en-US"/>
        </w:rPr>
      </w:pPr>
    </w:p>
    <w:p w:rsidR="00BB6A38" w:rsidRDefault="00BB6A38" w:rsidP="00BB6A38">
      <w:pPr>
        <w:spacing w:after="0" w:line="240" w:lineRule="auto"/>
        <w:ind w:firstLine="709"/>
        <w:rPr>
          <w:rFonts w:ascii="Verdana" w:hAnsi="Verdana"/>
          <w:sz w:val="28"/>
          <w:szCs w:val="28"/>
        </w:rPr>
      </w:pPr>
    </w:p>
    <w:p w:rsidR="00BB6A38" w:rsidRDefault="00BB6A38" w:rsidP="00BB6A3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Халитовского сельского поселения</w:t>
      </w:r>
    </w:p>
    <w:p w:rsidR="00BB6A38" w:rsidRDefault="00BB6A38" w:rsidP="00BB6A3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BB6A38" w:rsidRDefault="00BB6A38" w:rsidP="00BB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Халитовского сельского поселения следующие изменения и дополнения: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Pr="00C2255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5 дополнить подпунктом 14 пункт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следующего содержания: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C22558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r w:rsidRPr="00C22558">
        <w:rPr>
          <w:rFonts w:ascii="Times New Roman" w:hAnsi="Times New Roman"/>
          <w:sz w:val="28"/>
          <w:szCs w:val="28"/>
        </w:rPr>
        <w:t>документацией</w:t>
      </w:r>
      <w:r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BB6A38" w:rsidRP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Pr="00082A02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A02">
        <w:rPr>
          <w:rFonts w:ascii="Times New Roman" w:hAnsi="Times New Roman"/>
          <w:sz w:val="28"/>
          <w:szCs w:val="28"/>
        </w:rPr>
        <w:t xml:space="preserve">2) В статье 22 пункт 10 изложить в следующей редакции: </w:t>
      </w:r>
    </w:p>
    <w:p w:rsidR="00BB6A38" w:rsidRP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A02">
        <w:rPr>
          <w:rFonts w:ascii="Times New Roman" w:hAnsi="Times New Roman"/>
          <w:sz w:val="28"/>
          <w:szCs w:val="28"/>
        </w:rPr>
        <w:t xml:space="preserve">«10.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82A02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</w:t>
      </w:r>
      <w:r w:rsidRPr="00082A02">
        <w:rPr>
          <w:rFonts w:ascii="Times New Roman" w:hAnsi="Times New Roman"/>
          <w:sz w:val="28"/>
          <w:szCs w:val="28"/>
        </w:rPr>
        <w:lastRenderedPageBreak/>
        <w:t>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6 октября 2003 года № 131-ФЗ «Об общих принципах</w:t>
      </w:r>
      <w:proofErr w:type="gramEnd"/>
      <w:r w:rsidRPr="00082A02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082A02">
        <w:rPr>
          <w:rFonts w:ascii="Times New Roman" w:hAnsi="Times New Roman"/>
          <w:sz w:val="28"/>
          <w:szCs w:val="28"/>
        </w:rPr>
        <w:t>.»</w:t>
      </w:r>
      <w:proofErr w:type="gramEnd"/>
      <w:r w:rsidRPr="00082A02">
        <w:rPr>
          <w:rFonts w:ascii="Times New Roman" w:hAnsi="Times New Roman"/>
          <w:sz w:val="28"/>
          <w:szCs w:val="28"/>
        </w:rPr>
        <w:t>;</w:t>
      </w:r>
    </w:p>
    <w:p w:rsidR="00BB6A38" w:rsidRP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Pr="00082A02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статье 24 пункт </w:t>
      </w:r>
      <w:r w:rsidRPr="00082A02">
        <w:rPr>
          <w:rFonts w:ascii="Times New Roman" w:hAnsi="Times New Roman"/>
          <w:sz w:val="28"/>
          <w:szCs w:val="28"/>
        </w:rPr>
        <w:t xml:space="preserve">8 изложить в следующей редакции: </w:t>
      </w:r>
    </w:p>
    <w:p w:rsidR="00BB6A38" w:rsidRPr="00082A02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2A02">
        <w:rPr>
          <w:rFonts w:ascii="Times New Roman" w:hAnsi="Times New Roman"/>
          <w:sz w:val="28"/>
          <w:szCs w:val="28"/>
        </w:rPr>
        <w:t xml:space="preserve">8.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82A02">
        <w:rPr>
          <w:rFonts w:ascii="Times New Roman" w:hAnsi="Times New Roman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082A02">
        <w:rPr>
          <w:rFonts w:ascii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082A02">
        <w:rPr>
          <w:rFonts w:ascii="Times New Roman" w:hAnsi="Times New Roman"/>
          <w:sz w:val="28"/>
          <w:szCs w:val="28"/>
        </w:rPr>
        <w:t>.»</w:t>
      </w:r>
      <w:proofErr w:type="gramEnd"/>
      <w:r w:rsidRPr="00082A02">
        <w:rPr>
          <w:rFonts w:ascii="Times New Roman" w:hAnsi="Times New Roman"/>
          <w:sz w:val="28"/>
          <w:szCs w:val="28"/>
        </w:rPr>
        <w:t>;</w:t>
      </w:r>
    </w:p>
    <w:p w:rsidR="00BB6A38" w:rsidRPr="00082A02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4) В статье 30</w:t>
      </w:r>
      <w:r w:rsidRPr="00082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14 пункт 1 следующего содержания: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Главу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7D0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статьей </w:t>
      </w:r>
      <w:r w:rsidRPr="00401A97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.2 следующего содержания: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«Статья 41.2. Меры ответственности депутатов и выборных должностных лиц местного самоуправления.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освобождение депутата от должности в представительном органе муниципального образования с лишением права занимать должности в </w:t>
      </w:r>
      <w:r>
        <w:rPr>
          <w:rFonts w:ascii="Times New Roman" w:hAnsi="Times New Roman"/>
          <w:sz w:val="28"/>
          <w:szCs w:val="28"/>
        </w:rPr>
        <w:lastRenderedPageBreak/>
        <w:t>представительном органе муниципального образования до прекращения срока его полномочий;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«Знамя труда»,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B6A38" w:rsidRDefault="00BB6A38" w:rsidP="00BB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B6A38" w:rsidRDefault="00BB6A38" w:rsidP="00BB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BB6A38" w:rsidRDefault="00BB6A38" w:rsidP="00BB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А.И.Гарипова.</w:t>
      </w:r>
    </w:p>
    <w:p w:rsidR="00BB6A38" w:rsidRDefault="00BB6A38" w:rsidP="00BB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38" w:rsidRDefault="00BB6A38" w:rsidP="00BB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Халитовского</w:t>
      </w:r>
    </w:p>
    <w:p w:rsidR="00BB6A38" w:rsidRDefault="00BB6A38" w:rsidP="00BB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А.А.Шавалеев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A38" w:rsidRDefault="00BB6A38" w:rsidP="00BB6A38"/>
    <w:p w:rsidR="00192F69" w:rsidRDefault="00192F69" w:rsidP="00356498">
      <w:pPr>
        <w:rPr>
          <w:rFonts w:ascii="Times New Roman" w:hAnsi="Times New Roman" w:cs="Times New Roman"/>
          <w:sz w:val="28"/>
          <w:szCs w:val="28"/>
        </w:rPr>
      </w:pPr>
    </w:p>
    <w:p w:rsidR="00192F69" w:rsidRDefault="00192F69" w:rsidP="00356498">
      <w:pPr>
        <w:rPr>
          <w:rFonts w:ascii="Times New Roman" w:hAnsi="Times New Roman" w:cs="Times New Roman"/>
          <w:sz w:val="28"/>
          <w:szCs w:val="28"/>
        </w:rPr>
      </w:pPr>
    </w:p>
    <w:p w:rsidR="00A1465D" w:rsidRDefault="00356498" w:rsidP="0035649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A1465D" w:rsidSect="0099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98"/>
    <w:rsid w:val="00192F69"/>
    <w:rsid w:val="00356498"/>
    <w:rsid w:val="006D0413"/>
    <w:rsid w:val="00997A98"/>
    <w:rsid w:val="00A1465D"/>
    <w:rsid w:val="00B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9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2020-06-17T09:53:00Z</dcterms:created>
  <dcterms:modified xsi:type="dcterms:W3CDTF">2020-06-18T03:20:00Z</dcterms:modified>
</cp:coreProperties>
</file>